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63" w:rsidRPr="00D95963" w:rsidRDefault="00D95963" w:rsidP="00D01F08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01F08" w:rsidRPr="00BE6B52" w:rsidRDefault="00A663A2" w:rsidP="00D01F08">
      <w:pPr>
        <w:pStyle w:val="Default"/>
        <w:jc w:val="center"/>
        <w:rPr>
          <w:rFonts w:ascii="TH SarabunIT๙" w:hAnsi="TH SarabunIT๙" w:cs="TH SarabunIT๙"/>
          <w:b/>
          <w:bCs/>
          <w:sz w:val="140"/>
          <w:szCs w:val="140"/>
        </w:rPr>
      </w:pPr>
      <w:r>
        <w:rPr>
          <w:rFonts w:ascii="TH SarabunIT๙" w:hAnsi="TH SarabunIT๙" w:cs="TH SarabunIT๙"/>
          <w:b/>
          <w:bCs/>
          <w:noProof/>
          <w:sz w:val="140"/>
          <w:szCs w:val="140"/>
        </w:rPr>
        <w:drawing>
          <wp:inline distT="0" distB="0" distL="0" distR="0" wp14:anchorId="22D37855">
            <wp:extent cx="1638300" cy="20002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F08" w:rsidRPr="00BE6B52" w:rsidRDefault="00D01F08" w:rsidP="00D01F08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E6B52">
        <w:rPr>
          <w:rFonts w:ascii="TH SarabunIT๙" w:hAnsi="TH SarabunIT๙" w:cs="TH SarabunIT๙"/>
          <w:b/>
          <w:bCs/>
          <w:sz w:val="72"/>
          <w:szCs w:val="72"/>
          <w:cs/>
        </w:rPr>
        <w:t>แผนปฏิบัติการป้องกันการทุจริต</w:t>
      </w:r>
      <w:r w:rsidR="00851ED7" w:rsidRPr="00BE6B5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๔ ปี</w:t>
      </w:r>
      <w:r w:rsidRPr="00BE6B5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</w:p>
    <w:p w:rsidR="00D01F08" w:rsidRPr="00BE6B52" w:rsidRDefault="00D01F08" w:rsidP="00D01F08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  <w:r w:rsidRPr="00BE6B52">
        <w:rPr>
          <w:rFonts w:ascii="TH SarabunIT๙" w:hAnsi="TH SarabunIT๙" w:cs="TH SarabunIT๙"/>
          <w:b/>
          <w:bCs/>
          <w:sz w:val="72"/>
          <w:szCs w:val="72"/>
          <w:cs/>
        </w:rPr>
        <w:t>พ.ศ. ๒๕๖</w:t>
      </w:r>
      <w:r w:rsidR="002045AB" w:rsidRPr="00BE6B52">
        <w:rPr>
          <w:rFonts w:ascii="TH SarabunIT๙" w:hAnsi="TH SarabunIT๙" w:cs="TH SarabunIT๙"/>
          <w:b/>
          <w:bCs/>
          <w:sz w:val="72"/>
          <w:szCs w:val="72"/>
          <w:cs/>
        </w:rPr>
        <w:t>๑</w:t>
      </w:r>
      <w:r w:rsidRPr="00BE6B5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–</w:t>
      </w:r>
      <w:r w:rsidR="00851ED7" w:rsidRPr="00BE6B5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Pr="00BE6B52">
        <w:rPr>
          <w:rFonts w:ascii="TH SarabunIT๙" w:hAnsi="TH SarabunIT๙" w:cs="TH SarabunIT๙"/>
          <w:b/>
          <w:bCs/>
          <w:sz w:val="72"/>
          <w:szCs w:val="72"/>
          <w:cs/>
        </w:rPr>
        <w:t>๒๕๖๔</w:t>
      </w:r>
    </w:p>
    <w:p w:rsidR="00D01F08" w:rsidRDefault="00D01F08" w:rsidP="00D01F08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663A2" w:rsidRPr="00BE6B52" w:rsidRDefault="00A663A2" w:rsidP="00D01F08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663A2" w:rsidRDefault="00A663A2" w:rsidP="00A663A2">
      <w:pPr>
        <w:tabs>
          <w:tab w:val="left" w:pos="340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</w:t>
      </w:r>
    </w:p>
    <w:p w:rsidR="00A663A2" w:rsidRPr="0029409B" w:rsidRDefault="00A663A2" w:rsidP="00A663A2">
      <w:pPr>
        <w:pStyle w:val="Default"/>
        <w:rPr>
          <w:rFonts w:ascii="TH Charmonman" w:hAnsi="TH Charmonman" w:cs="TH Charmonman"/>
          <w:b/>
          <w:bCs/>
          <w:sz w:val="40"/>
          <w:szCs w:val="40"/>
        </w:rPr>
      </w:pPr>
      <w:r w:rsidRPr="0029409B">
        <w:rPr>
          <w:rFonts w:ascii="TH Charmonman" w:hAnsi="TH Charmonman" w:cs="TH Charmonman"/>
          <w:b/>
          <w:bCs/>
          <w:sz w:val="40"/>
          <w:szCs w:val="40"/>
        </w:rPr>
        <w:t>“</w:t>
      </w:r>
      <w:proofErr w:type="gramStart"/>
      <w:r w:rsidRPr="0029409B">
        <w:rPr>
          <w:rFonts w:ascii="TH Charmonman" w:hAnsi="TH Charmonman" w:cs="TH Charmonman"/>
          <w:b/>
          <w:bCs/>
          <w:sz w:val="40"/>
          <w:szCs w:val="40"/>
          <w:cs/>
        </w:rPr>
        <w:t>องค์การบริหา</w:t>
      </w:r>
      <w:r>
        <w:rPr>
          <w:rFonts w:ascii="TH Charmonman" w:hAnsi="TH Charmonman" w:cs="TH Charmonman"/>
          <w:b/>
          <w:bCs/>
          <w:sz w:val="40"/>
          <w:szCs w:val="40"/>
          <w:cs/>
        </w:rPr>
        <w:t>รส่วน</w:t>
      </w:r>
      <w:proofErr w:type="spellStart"/>
      <w:r>
        <w:rPr>
          <w:rFonts w:ascii="TH Charmonman" w:hAnsi="TH Charmonman" w:cs="TH Charmonman"/>
          <w:b/>
          <w:bCs/>
          <w:sz w:val="40"/>
          <w:szCs w:val="40"/>
          <w:cs/>
        </w:rPr>
        <w:t>ตำบลส</w:t>
      </w:r>
      <w:proofErr w:type="spellEnd"/>
      <w:r>
        <w:rPr>
          <w:rFonts w:ascii="TH Charmonman" w:hAnsi="TH Charmonman" w:cs="TH Charmonman"/>
          <w:b/>
          <w:bCs/>
          <w:sz w:val="40"/>
          <w:szCs w:val="40"/>
          <w:cs/>
        </w:rPr>
        <w:t>วียึดมั่น</w:t>
      </w:r>
      <w:proofErr w:type="spellStart"/>
      <w:r>
        <w:rPr>
          <w:rFonts w:ascii="TH Charmonman" w:hAnsi="TH Charmonman" w:cs="TH Charmonman"/>
          <w:b/>
          <w:bCs/>
          <w:sz w:val="40"/>
          <w:szCs w:val="40"/>
          <w:cs/>
        </w:rPr>
        <w:t>ธรรมาภิ</w:t>
      </w:r>
      <w:proofErr w:type="spellEnd"/>
      <w:r>
        <w:rPr>
          <w:rFonts w:ascii="TH Charmonman" w:hAnsi="TH Charmonman" w:cs="TH Charmonman"/>
          <w:b/>
          <w:bCs/>
          <w:sz w:val="40"/>
          <w:szCs w:val="40"/>
          <w:cs/>
        </w:rPr>
        <w:t xml:space="preserve">บาล  </w:t>
      </w:r>
      <w:r w:rsidRPr="0029409B">
        <w:rPr>
          <w:rFonts w:ascii="TH Charmonman" w:hAnsi="TH Charmonman" w:cs="TH Charmonman"/>
          <w:b/>
          <w:bCs/>
          <w:sz w:val="40"/>
          <w:szCs w:val="40"/>
          <w:cs/>
        </w:rPr>
        <w:t>มุ่งมั่นป้องปรามการทุจริต</w:t>
      </w:r>
      <w:proofErr w:type="gramEnd"/>
      <w:r w:rsidRPr="0029409B">
        <w:rPr>
          <w:rFonts w:ascii="TH Charmonman" w:hAnsi="TH Charmonman" w:cs="TH Charmonman"/>
          <w:b/>
          <w:bCs/>
          <w:sz w:val="40"/>
          <w:szCs w:val="40"/>
          <w:cs/>
        </w:rPr>
        <w:t xml:space="preserve"> </w:t>
      </w:r>
    </w:p>
    <w:p w:rsidR="00A663A2" w:rsidRPr="0029409B" w:rsidRDefault="00A663A2" w:rsidP="00A663A2">
      <w:pPr>
        <w:pStyle w:val="Default"/>
        <w:rPr>
          <w:rFonts w:ascii="TH Charmonman" w:hAnsi="TH Charmonman" w:cs="TH Charmonman"/>
          <w:b/>
          <w:bCs/>
          <w:sz w:val="40"/>
          <w:szCs w:val="40"/>
        </w:rPr>
      </w:pPr>
      <w:r w:rsidRPr="0029409B">
        <w:rPr>
          <w:rFonts w:ascii="TH Charmonman" w:hAnsi="TH Charmonman" w:cs="TH Charmonman"/>
          <w:b/>
          <w:bCs/>
          <w:sz w:val="40"/>
          <w:szCs w:val="40"/>
          <w:cs/>
        </w:rPr>
        <w:t>ปลูกจิตสำนึกเจ้าหน้าที่รัฐ</w:t>
      </w:r>
      <w:r>
        <w:rPr>
          <w:rFonts w:ascii="TH Charmonman" w:hAnsi="TH Charmonman" w:cs="TH Charmonman"/>
          <w:b/>
          <w:bCs/>
          <w:sz w:val="40"/>
          <w:szCs w:val="40"/>
          <w:cs/>
        </w:rPr>
        <w:t xml:space="preserve">                          </w:t>
      </w:r>
      <w:r>
        <w:rPr>
          <w:rFonts w:ascii="TH Charmonman" w:hAnsi="TH Charmonman" w:cs="TH Charmonman" w:hint="cs"/>
          <w:b/>
          <w:bCs/>
          <w:sz w:val="40"/>
          <w:szCs w:val="40"/>
          <w:cs/>
        </w:rPr>
        <w:t xml:space="preserve"> </w:t>
      </w:r>
      <w:proofErr w:type="spellStart"/>
      <w:r w:rsidRPr="0029409B">
        <w:rPr>
          <w:rFonts w:ascii="TH Charmonman" w:hAnsi="TH Charmonman" w:cs="TH Charmonman"/>
          <w:b/>
          <w:bCs/>
          <w:sz w:val="40"/>
          <w:szCs w:val="40"/>
          <w:cs/>
        </w:rPr>
        <w:t>ปฎิบัติ</w:t>
      </w:r>
      <w:proofErr w:type="spellEnd"/>
      <w:r w:rsidRPr="0029409B">
        <w:rPr>
          <w:rFonts w:ascii="TH Charmonman" w:hAnsi="TH Charmonman" w:cs="TH Charmonman"/>
          <w:b/>
          <w:bCs/>
          <w:sz w:val="40"/>
          <w:szCs w:val="40"/>
          <w:cs/>
        </w:rPr>
        <w:t>ตามมาตรฐานจริยธรรม</w:t>
      </w:r>
      <w:r w:rsidRPr="0029409B">
        <w:rPr>
          <w:rFonts w:ascii="TH Charmonman" w:hAnsi="TH Charmonman" w:cs="TH Charmonman"/>
          <w:b/>
          <w:bCs/>
          <w:sz w:val="40"/>
          <w:szCs w:val="40"/>
        </w:rPr>
        <w:t>”</w:t>
      </w:r>
    </w:p>
    <w:p w:rsidR="00A663A2" w:rsidRPr="008E452F" w:rsidRDefault="00A663A2" w:rsidP="00A663A2">
      <w:pPr>
        <w:rPr>
          <w:rFonts w:ascii="TH SarabunIT๙" w:hAnsi="TH SarabunIT๙" w:cs="TH SarabunIT๙"/>
        </w:rPr>
      </w:pPr>
    </w:p>
    <w:p w:rsidR="00A663A2" w:rsidRDefault="00A663A2" w:rsidP="00D95963">
      <w:pPr>
        <w:pStyle w:val="Default"/>
        <w:rPr>
          <w:rFonts w:ascii="TH SarabunIT๙" w:hAnsi="TH SarabunIT๙" w:cs="TH SarabunIT๙"/>
          <w:sz w:val="72"/>
          <w:szCs w:val="72"/>
        </w:rPr>
      </w:pPr>
    </w:p>
    <w:p w:rsidR="00A663A2" w:rsidRPr="00BE6B52" w:rsidRDefault="00A663A2" w:rsidP="00D01F08">
      <w:pPr>
        <w:pStyle w:val="Default"/>
        <w:jc w:val="center"/>
        <w:rPr>
          <w:rFonts w:ascii="TH SarabunIT๙" w:hAnsi="TH SarabunIT๙" w:cs="TH SarabunIT๙"/>
          <w:sz w:val="72"/>
          <w:szCs w:val="72"/>
          <w:cs/>
        </w:rPr>
      </w:pPr>
    </w:p>
    <w:p w:rsidR="00D01F08" w:rsidRPr="00BE6B52" w:rsidRDefault="00AA3B77" w:rsidP="00A663A2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</w:t>
      </w:r>
      <w:proofErr w:type="spellStart"/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ตำบลสวี</w:t>
      </w:r>
      <w:proofErr w:type="spellEnd"/>
    </w:p>
    <w:p w:rsidR="00D01F08" w:rsidRPr="00BE6B52" w:rsidRDefault="00D01F08" w:rsidP="00A663A2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E6B52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proofErr w:type="spellStart"/>
      <w:r w:rsidR="00AA3B77">
        <w:rPr>
          <w:rFonts w:ascii="TH SarabunIT๙" w:hAnsi="TH SarabunIT๙" w:cs="TH SarabunIT๙" w:hint="cs"/>
          <w:b/>
          <w:bCs/>
          <w:sz w:val="56"/>
          <w:szCs w:val="56"/>
          <w:cs/>
        </w:rPr>
        <w:t>สวี</w:t>
      </w:r>
      <w:proofErr w:type="spellEnd"/>
      <w:r w:rsidR="00AA3B77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BE6B52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จังหวัด</w:t>
      </w:r>
      <w:r w:rsidR="00AA3B77">
        <w:rPr>
          <w:rFonts w:ascii="TH SarabunIT๙" w:hAnsi="TH SarabunIT๙" w:cs="TH SarabunIT๙" w:hint="cs"/>
          <w:b/>
          <w:bCs/>
          <w:sz w:val="56"/>
          <w:szCs w:val="56"/>
          <w:cs/>
        </w:rPr>
        <w:t>ชุมพร</w:t>
      </w:r>
    </w:p>
    <w:p w:rsidR="00D01F08" w:rsidRPr="00BE6B52" w:rsidRDefault="00D01F08" w:rsidP="00D01F08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A14237" w:rsidRPr="00BE6B52" w:rsidRDefault="00D01F08" w:rsidP="00D01F08">
      <w:pPr>
        <w:pStyle w:val="Default"/>
        <w:pageBreakBefore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BE6B5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D01F08" w:rsidRPr="00BE6B52" w:rsidRDefault="00D01F08" w:rsidP="00AF29C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ซึ่งในปัจจุบันได้ทวีความรุนแรงขึ้นอย่าง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ทาให้เกิดความเสียหายในวงกว้าง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โดยส่งผลกระทบต่อต่อระบบเศรษฐกิจ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ระบบสังคม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ระบบการเมือง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การปกครองและการบริหารราชการเป็นอย่างมาก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การแก้ปัญหาการทุจริตจึงเป็นสิ่งสำคัญที่หน่วยงานในภาครัฐ 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อย่างทัดเทียม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และการพัฒนาคนควบคู่ไปพร้อมๆ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กัน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โดยการปลูกฝังความซื่อสัตย์สุจริต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ตลอดจนค่านิยมอื่นๆ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ที่ถูกต้อง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รวมทั้งเข้าใจวิถีดาเนินชีวิตที่สมควรและมีคุณค่า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651F7E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ประกอบกับคณะรักษาความสงบแห่งชาติ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E6B52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BE6B52">
        <w:rPr>
          <w:rFonts w:ascii="TH SarabunIT๙" w:hAnsi="TH SarabunIT๙" w:cs="TH SarabunIT๙"/>
          <w:sz w:val="32"/>
          <w:szCs w:val="32"/>
        </w:rPr>
        <w:t xml:space="preserve">. </w:t>
      </w:r>
      <w:r w:rsidR="00651F7E" w:rsidRPr="00BE6B52">
        <w:rPr>
          <w:rFonts w:ascii="TH SarabunIT๙" w:hAnsi="TH SarabunIT๙" w:cs="TH SarabunIT๙"/>
          <w:sz w:val="32"/>
          <w:szCs w:val="32"/>
          <w:cs/>
        </w:rPr>
        <w:t>ได้มีคำ</w:t>
      </w:r>
      <w:r w:rsidRPr="00BE6B52">
        <w:rPr>
          <w:rFonts w:ascii="TH SarabunIT๙" w:hAnsi="TH SarabunIT๙" w:cs="TH SarabunIT๙"/>
          <w:sz w:val="32"/>
          <w:szCs w:val="32"/>
          <w:cs/>
        </w:rPr>
        <w:t>สั่งที่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651F7E" w:rsidRPr="00BE6B52">
        <w:rPr>
          <w:rFonts w:ascii="TH SarabunIT๙" w:hAnsi="TH SarabunIT๙" w:cs="TH SarabunIT๙"/>
          <w:sz w:val="32"/>
          <w:szCs w:val="32"/>
          <w:cs/>
        </w:rPr>
        <w:t>๖๙</w:t>
      </w:r>
      <w:r w:rsidRPr="00BE6B52">
        <w:rPr>
          <w:rFonts w:ascii="TH SarabunIT๙" w:hAnsi="TH SarabunIT๙" w:cs="TH SarabunIT๙"/>
          <w:sz w:val="32"/>
          <w:szCs w:val="32"/>
        </w:rPr>
        <w:t>/</w:t>
      </w:r>
      <w:r w:rsidR="00651F7E" w:rsidRPr="00BE6B52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651F7E"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โดยทุกส่วนราชการและหน่วยงานภาครัฐ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กำ</w:t>
      </w:r>
      <w:r w:rsidRPr="00BE6B52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หนดมาตรการหรือแนวทางแก้ไขปัญหาการทุจริตประพฤติมิชอบโดยมุ่งเน้นการสร้าง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E6B5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E6B52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และส่งเสริมการมีส่วนร่วมจากทุกส่วนในการตรวจสอบ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เพื่อให้การดำ</w:t>
      </w:r>
      <w:r w:rsidRPr="00BE6B52">
        <w:rPr>
          <w:rFonts w:ascii="TH SarabunIT๙" w:hAnsi="TH SarabunIT๙" w:cs="TH SarabunIT๙"/>
          <w:sz w:val="32"/>
          <w:szCs w:val="32"/>
          <w:cs/>
        </w:rPr>
        <w:t>เนินการดังกล่าว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บรรลุผลได้อย่างเป็นรูปธรรม</w:t>
      </w:r>
      <w:r w:rsidR="00AF29C6" w:rsidRPr="00BE6B52">
        <w:rPr>
          <w:rFonts w:ascii="TH SarabunIT๙" w:hAnsi="TH SarabunIT๙" w:cs="TH SarabunIT๙"/>
          <w:sz w:val="32"/>
          <w:szCs w:val="32"/>
        </w:rPr>
        <w:t xml:space="preserve">  </w:t>
      </w:r>
      <w:r w:rsidR="00AE332C">
        <w:rPr>
          <w:rFonts w:ascii="TH SarabunIT๙" w:hAnsi="TH SarabunIT๙" w:cs="TH SarabunIT๙" w:hint="cs"/>
          <w:sz w:val="32"/>
          <w:szCs w:val="32"/>
          <w:cs/>
        </w:rPr>
        <w:t>งานกฎหมายและคดี</w:t>
      </w:r>
      <w:r w:rsidR="00AE332C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สำ</w:t>
      </w:r>
      <w:r w:rsidRPr="00BE6B52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AA3B7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 w:rsidR="00AA3B77">
        <w:rPr>
          <w:rFonts w:ascii="TH SarabunIT๙" w:hAnsi="TH SarabunIT๙" w:cs="TH SarabunIT๙" w:hint="cs"/>
          <w:sz w:val="32"/>
          <w:szCs w:val="32"/>
          <w:cs/>
        </w:rPr>
        <w:t>ตำบลสวี</w:t>
      </w:r>
      <w:proofErr w:type="spellEnd"/>
      <w:r w:rsidR="00910B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6B52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ทำ</w:t>
      </w:r>
      <w:r w:rsidRPr="00BE6B52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</w:t>
      </w:r>
      <w:r w:rsidR="00851ED7" w:rsidRPr="00BE6B52">
        <w:rPr>
          <w:rFonts w:ascii="TH SarabunIT๙" w:hAnsi="TH SarabunIT๙" w:cs="TH SarabunIT๙"/>
          <w:sz w:val="32"/>
          <w:szCs w:val="32"/>
          <w:cs/>
        </w:rPr>
        <w:t xml:space="preserve"> ๔ ปี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1ED7" w:rsidRPr="00BE6B52">
        <w:rPr>
          <w:rFonts w:ascii="TH SarabunIT๙" w:hAnsi="TH SarabunIT๙" w:cs="TH SarabunIT๙"/>
          <w:sz w:val="32"/>
          <w:szCs w:val="32"/>
          <w:cs/>
        </w:rPr>
        <w:t>พ.ศ. ๑๕๖</w:t>
      </w:r>
      <w:r w:rsidR="00910BC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51ED7" w:rsidRPr="00BE6B52">
        <w:rPr>
          <w:rFonts w:ascii="TH SarabunIT๙" w:hAnsi="TH SarabunIT๙" w:cs="TH SarabunIT๙"/>
          <w:sz w:val="32"/>
          <w:szCs w:val="32"/>
          <w:cs/>
        </w:rPr>
        <w:t xml:space="preserve"> – ๒๕๖๔ </w:t>
      </w:r>
      <w:r w:rsidR="00851ED7"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ของ</w:t>
      </w:r>
      <w:r w:rsidR="00AE332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 w:rsidR="00AE332C">
        <w:rPr>
          <w:rFonts w:ascii="TH SarabunIT๙" w:hAnsi="TH SarabunIT๙" w:cs="TH SarabunIT๙" w:hint="cs"/>
          <w:sz w:val="32"/>
          <w:szCs w:val="32"/>
          <w:cs/>
        </w:rPr>
        <w:t>ตำบลส</w:t>
      </w:r>
      <w:proofErr w:type="spellEnd"/>
      <w:r w:rsidR="00AE332C">
        <w:rPr>
          <w:rFonts w:ascii="TH SarabunIT๙" w:hAnsi="TH SarabunIT๙" w:cs="TH SarabunIT๙" w:hint="cs"/>
          <w:sz w:val="32"/>
          <w:szCs w:val="32"/>
          <w:cs/>
        </w:rPr>
        <w:t>วี</w:t>
      </w:r>
      <w:r w:rsidRPr="00BE6B52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เพื่อขับเคลื่อนยุทธศาสตร์และกลยุทธ์ของ</w:t>
      </w:r>
      <w:proofErr w:type="spellStart"/>
      <w:r w:rsidR="00AE332C">
        <w:rPr>
          <w:rFonts w:ascii="TH SarabunIT๙" w:hAnsi="TH SarabunIT๙" w:cs="TH SarabunIT๙" w:hint="cs"/>
          <w:sz w:val="32"/>
          <w:szCs w:val="32"/>
          <w:cs/>
        </w:rPr>
        <w:t>องคื</w:t>
      </w:r>
      <w:proofErr w:type="spellEnd"/>
      <w:r w:rsidR="00AE332C">
        <w:rPr>
          <w:rFonts w:ascii="TH SarabunIT๙" w:hAnsi="TH SarabunIT๙" w:cs="TH SarabunIT๙" w:hint="cs"/>
          <w:sz w:val="32"/>
          <w:szCs w:val="32"/>
          <w:cs/>
        </w:rPr>
        <w:t>การบริหารส่วน</w:t>
      </w:r>
      <w:proofErr w:type="spellStart"/>
      <w:r w:rsidR="00AE332C">
        <w:rPr>
          <w:rFonts w:ascii="TH SarabunIT๙" w:hAnsi="TH SarabunIT๙" w:cs="TH SarabunIT๙" w:hint="cs"/>
          <w:sz w:val="32"/>
          <w:szCs w:val="32"/>
          <w:cs/>
        </w:rPr>
        <w:t>ตำบลสวี</w:t>
      </w:r>
      <w:proofErr w:type="spellEnd"/>
      <w:r w:rsidR="00AF29C6"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ให้บรรลุเป้าหมายและผลสัมฤทธิ์ตาม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วิสัยทัศน์กำ</w:t>
      </w:r>
      <w:r w:rsidRPr="00BE6B52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และเป็นการถือปฏิบัติตาม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คำ</w:t>
      </w:r>
      <w:r w:rsidRPr="00BE6B52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E6B52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BE6B52">
        <w:rPr>
          <w:rFonts w:ascii="TH SarabunIT๙" w:hAnsi="TH SarabunIT๙" w:cs="TH SarabunIT๙"/>
          <w:sz w:val="32"/>
          <w:szCs w:val="32"/>
        </w:rPr>
        <w:t xml:space="preserve">. </w:t>
      </w:r>
      <w:r w:rsidRPr="00BE6B52">
        <w:rPr>
          <w:rFonts w:ascii="TH SarabunIT๙" w:hAnsi="TH SarabunIT๙" w:cs="TH SarabunIT๙"/>
          <w:sz w:val="32"/>
          <w:szCs w:val="32"/>
          <w:cs/>
        </w:rPr>
        <w:t>ที่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๖๙</w:t>
      </w:r>
      <w:r w:rsidRPr="00BE6B52">
        <w:rPr>
          <w:rFonts w:ascii="TH SarabunIT๙" w:hAnsi="TH SarabunIT๙" w:cs="TH SarabunIT๙"/>
          <w:sz w:val="32"/>
          <w:szCs w:val="32"/>
        </w:rPr>
        <w:t>/</w:t>
      </w:r>
      <w:r w:rsidR="00AF29C6" w:rsidRPr="00BE6B52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ซึ่งเป็นนโยบายระดับชาติ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9C6" w:rsidRPr="00BE6B52" w:rsidRDefault="00AF29C6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01F08" w:rsidRPr="00BE6B52" w:rsidRDefault="00D01F08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งาน</w:t>
      </w:r>
      <w:r w:rsidR="00AE332C">
        <w:rPr>
          <w:rFonts w:ascii="TH SarabunIT๙" w:hAnsi="TH SarabunIT๙" w:cs="TH SarabunIT๙" w:hint="cs"/>
          <w:sz w:val="32"/>
          <w:szCs w:val="32"/>
          <w:cs/>
        </w:rPr>
        <w:t>กฎหมายและคดี</w:t>
      </w:r>
    </w:p>
    <w:p w:rsidR="00D01F08" w:rsidRPr="00BE6B52" w:rsidRDefault="00AF29C6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D01F08" w:rsidRPr="00BE6B52">
        <w:rPr>
          <w:rFonts w:ascii="TH SarabunIT๙" w:hAnsi="TH SarabunIT๙" w:cs="TH SarabunIT๙"/>
          <w:sz w:val="32"/>
          <w:szCs w:val="32"/>
          <w:cs/>
        </w:rPr>
        <w:t>ปลัด</w:t>
      </w:r>
      <w:r w:rsidR="00D01F08"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1F08" w:rsidRPr="00BE6B52" w:rsidRDefault="00AE332C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ตำบลสวี</w:t>
      </w:r>
      <w:proofErr w:type="spellEnd"/>
    </w:p>
    <w:p w:rsidR="00A14237" w:rsidRPr="00BE6B52" w:rsidRDefault="00A14237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F29C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A142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D01F08" w:rsidP="00A14237">
      <w:pPr>
        <w:pStyle w:val="Default"/>
        <w:pageBreakBefore/>
        <w:jc w:val="center"/>
        <w:rPr>
          <w:rFonts w:ascii="TH SarabunIT๙" w:hAnsi="TH SarabunIT๙" w:cs="TH SarabunIT๙"/>
          <w:sz w:val="40"/>
          <w:szCs w:val="40"/>
        </w:rPr>
      </w:pPr>
      <w:r w:rsidRPr="00BE6B5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D01F08" w:rsidRPr="00BE6B52" w:rsidRDefault="00D01F08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A14237" w:rsidRPr="00BE6B52" w:rsidTr="00A14237">
        <w:tc>
          <w:tcPr>
            <w:tcW w:w="7621" w:type="dxa"/>
          </w:tcPr>
          <w:p w:rsidR="00A14237" w:rsidRPr="00BE6B52" w:rsidRDefault="00A14237" w:rsidP="00A1423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B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621" w:type="dxa"/>
          </w:tcPr>
          <w:p w:rsidR="00A14237" w:rsidRPr="00BE6B52" w:rsidRDefault="00A14237" w:rsidP="00A14237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6B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10BC2" w:rsidRPr="00BE6B52" w:rsidTr="00A14237">
        <w:tc>
          <w:tcPr>
            <w:tcW w:w="7621" w:type="dxa"/>
          </w:tcPr>
          <w:p w:rsidR="00910BC2" w:rsidRPr="00BE6B52" w:rsidRDefault="00910BC2" w:rsidP="00A1423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๑  บทนำ</w:t>
            </w:r>
          </w:p>
        </w:tc>
        <w:tc>
          <w:tcPr>
            <w:tcW w:w="1621" w:type="dxa"/>
          </w:tcPr>
          <w:p w:rsidR="00910BC2" w:rsidRPr="00BE6B52" w:rsidRDefault="00910BC2" w:rsidP="00A14237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14237" w:rsidRPr="00910BC2" w:rsidTr="00A14237">
        <w:tc>
          <w:tcPr>
            <w:tcW w:w="7621" w:type="dxa"/>
          </w:tcPr>
          <w:p w:rsidR="00A14237" w:rsidRPr="00910BC2" w:rsidRDefault="00910BC2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การวิเคราะห์ความเสี่ยงในการเกิดทุจริตในองค์กร</w:t>
            </w:r>
          </w:p>
        </w:tc>
        <w:tc>
          <w:tcPr>
            <w:tcW w:w="1621" w:type="dxa"/>
          </w:tcPr>
          <w:p w:rsidR="00A14237" w:rsidRPr="00BE6B52" w:rsidRDefault="00A14237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0BC2" w:rsidRPr="00910BC2" w:rsidTr="00A14237">
        <w:tc>
          <w:tcPr>
            <w:tcW w:w="7621" w:type="dxa"/>
          </w:tcPr>
          <w:p w:rsidR="00910BC2" w:rsidRDefault="00910BC2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หลักการและเหตุผล</w:t>
            </w:r>
          </w:p>
        </w:tc>
        <w:tc>
          <w:tcPr>
            <w:tcW w:w="1621" w:type="dxa"/>
          </w:tcPr>
          <w:p w:rsidR="00910BC2" w:rsidRPr="00BE6B52" w:rsidRDefault="00910BC2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0BC2" w:rsidRPr="00910BC2" w:rsidTr="00A14237">
        <w:tc>
          <w:tcPr>
            <w:tcW w:w="7621" w:type="dxa"/>
          </w:tcPr>
          <w:p w:rsidR="00910BC2" w:rsidRDefault="00910BC2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วัตถุประสงค์ของการจัดทำแผน</w:t>
            </w:r>
          </w:p>
        </w:tc>
        <w:tc>
          <w:tcPr>
            <w:tcW w:w="1621" w:type="dxa"/>
          </w:tcPr>
          <w:p w:rsidR="00910BC2" w:rsidRPr="00BE6B52" w:rsidRDefault="00910BC2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0BC2" w:rsidRPr="00910BC2" w:rsidTr="00A14237">
        <w:tc>
          <w:tcPr>
            <w:tcW w:w="7621" w:type="dxa"/>
          </w:tcPr>
          <w:p w:rsidR="00910BC2" w:rsidRDefault="00910BC2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เป้าหมาย</w:t>
            </w:r>
          </w:p>
        </w:tc>
        <w:tc>
          <w:tcPr>
            <w:tcW w:w="1621" w:type="dxa"/>
          </w:tcPr>
          <w:p w:rsidR="00910BC2" w:rsidRPr="00BE6B52" w:rsidRDefault="00910BC2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0BC2" w:rsidRPr="00910BC2" w:rsidTr="00A14237">
        <w:tc>
          <w:tcPr>
            <w:tcW w:w="7621" w:type="dxa"/>
          </w:tcPr>
          <w:p w:rsidR="00910BC2" w:rsidRDefault="00910BC2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ประโยชน์ของการจำแผน</w:t>
            </w:r>
          </w:p>
        </w:tc>
        <w:tc>
          <w:tcPr>
            <w:tcW w:w="1621" w:type="dxa"/>
          </w:tcPr>
          <w:p w:rsidR="00910BC2" w:rsidRPr="00BE6B52" w:rsidRDefault="00910BC2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0BC2" w:rsidRPr="00467480" w:rsidTr="00A14237">
        <w:tc>
          <w:tcPr>
            <w:tcW w:w="7621" w:type="dxa"/>
          </w:tcPr>
          <w:p w:rsidR="00910BC2" w:rsidRPr="00467480" w:rsidRDefault="00910BC2" w:rsidP="00910BC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74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๒   แผนปฏิบัติการป้องกันการทุจริต</w:t>
            </w:r>
            <w:r w:rsidR="001F65CE" w:rsidRPr="004674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สี่ปี (พ.ศ.๒๕๖๑ </w:t>
            </w:r>
            <w:r w:rsidR="001F65CE" w:rsidRPr="004674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1F65CE" w:rsidRPr="004674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๒๕๖๔)</w:t>
            </w:r>
          </w:p>
        </w:tc>
        <w:tc>
          <w:tcPr>
            <w:tcW w:w="1621" w:type="dxa"/>
          </w:tcPr>
          <w:p w:rsidR="00910BC2" w:rsidRPr="00467480" w:rsidRDefault="00910BC2" w:rsidP="00A14237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0BC2" w:rsidRPr="00910BC2" w:rsidTr="00A14237">
        <w:tc>
          <w:tcPr>
            <w:tcW w:w="7621" w:type="dxa"/>
          </w:tcPr>
          <w:p w:rsidR="00910BC2" w:rsidRPr="001F65CE" w:rsidRDefault="009B0189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บัญชีแผนปฏิบัติการป้องกันการทุจริตสี่ปี (พ.ศ.๒๕๖๑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๒๕๖๔) แยกตามมิติ</w:t>
            </w:r>
          </w:p>
        </w:tc>
        <w:tc>
          <w:tcPr>
            <w:tcW w:w="1621" w:type="dxa"/>
          </w:tcPr>
          <w:p w:rsidR="00910BC2" w:rsidRPr="00BE6B52" w:rsidRDefault="00910BC2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0BC2" w:rsidRPr="00910BC2" w:rsidTr="00A14237">
        <w:tc>
          <w:tcPr>
            <w:tcW w:w="7621" w:type="dxa"/>
          </w:tcPr>
          <w:p w:rsidR="00910BC2" w:rsidRPr="009B0189" w:rsidRDefault="009B0189" w:rsidP="00910BC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๑</w:t>
            </w:r>
            <w:r w:rsidR="00CA6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การสร้างสังคมไม่ทนต่อการทุจริต</w:t>
            </w:r>
          </w:p>
        </w:tc>
        <w:tc>
          <w:tcPr>
            <w:tcW w:w="1621" w:type="dxa"/>
          </w:tcPr>
          <w:p w:rsidR="00910BC2" w:rsidRPr="00BE6B52" w:rsidRDefault="00910BC2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0189" w:rsidRPr="00910BC2" w:rsidTr="00A14237">
        <w:tc>
          <w:tcPr>
            <w:tcW w:w="7621" w:type="dxa"/>
          </w:tcPr>
          <w:p w:rsidR="009B0189" w:rsidRPr="009B0189" w:rsidRDefault="009B0189" w:rsidP="009B0189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๒</w:t>
            </w:r>
            <w:r w:rsidR="00CA6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การบริหารราชการเพื่อป้องกันการทุจริต</w:t>
            </w:r>
          </w:p>
        </w:tc>
        <w:tc>
          <w:tcPr>
            <w:tcW w:w="1621" w:type="dxa"/>
          </w:tcPr>
          <w:p w:rsidR="009B0189" w:rsidRPr="00BE6B52" w:rsidRDefault="009B0189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0189" w:rsidRPr="00910BC2" w:rsidTr="00A14237">
        <w:tc>
          <w:tcPr>
            <w:tcW w:w="7621" w:type="dxa"/>
          </w:tcPr>
          <w:p w:rsidR="009B0189" w:rsidRPr="009B0189" w:rsidRDefault="009B0189" w:rsidP="009B0189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๓</w:t>
            </w:r>
            <w:r w:rsidR="00CA6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การส่งเสริมบทบาทและการมีส่วนร่วมของภาคประชาชน</w:t>
            </w:r>
          </w:p>
        </w:tc>
        <w:tc>
          <w:tcPr>
            <w:tcW w:w="1621" w:type="dxa"/>
          </w:tcPr>
          <w:p w:rsidR="009B0189" w:rsidRPr="00BE6B52" w:rsidRDefault="009B0189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0189" w:rsidRPr="00910BC2" w:rsidTr="00A14237">
        <w:tc>
          <w:tcPr>
            <w:tcW w:w="7621" w:type="dxa"/>
          </w:tcPr>
          <w:p w:rsidR="009B0189" w:rsidRPr="009B0189" w:rsidRDefault="009B0189" w:rsidP="009B0189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๔</w:t>
            </w:r>
            <w:r w:rsidR="00CA6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การเสริมสร้างและปรับปรุงกลไกในการตรวจสอบการปฏิบัติราชการชององค์กรปกครองส่วนท้องถิ่น</w:t>
            </w:r>
          </w:p>
        </w:tc>
        <w:tc>
          <w:tcPr>
            <w:tcW w:w="1621" w:type="dxa"/>
          </w:tcPr>
          <w:p w:rsidR="009B0189" w:rsidRPr="00BE6B52" w:rsidRDefault="009B0189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0189" w:rsidRPr="00467480" w:rsidTr="00A14237">
        <w:tc>
          <w:tcPr>
            <w:tcW w:w="7621" w:type="dxa"/>
          </w:tcPr>
          <w:p w:rsidR="009B0189" w:rsidRPr="00467480" w:rsidRDefault="00467480" w:rsidP="00467480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74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ส่วนที่ ๓ </w:t>
            </w:r>
            <w:r w:rsidR="00C61E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รายละเอียด / โครงการ / กิจกรรม / มาตรการ </w:t>
            </w:r>
          </w:p>
        </w:tc>
        <w:tc>
          <w:tcPr>
            <w:tcW w:w="1621" w:type="dxa"/>
          </w:tcPr>
          <w:p w:rsidR="009B0189" w:rsidRPr="00467480" w:rsidRDefault="009B0189" w:rsidP="00A14237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1E09" w:rsidRPr="00910BC2" w:rsidTr="00A14237">
        <w:tc>
          <w:tcPr>
            <w:tcW w:w="7621" w:type="dxa"/>
          </w:tcPr>
          <w:p w:rsidR="00C61E09" w:rsidRPr="009B0189" w:rsidRDefault="00C61E09" w:rsidP="0085434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การสร้างสังคมไม่ทนต่อการทุจริต</w:t>
            </w:r>
          </w:p>
        </w:tc>
        <w:tc>
          <w:tcPr>
            <w:tcW w:w="1621" w:type="dxa"/>
          </w:tcPr>
          <w:p w:rsidR="00C61E09" w:rsidRPr="00BE6B52" w:rsidRDefault="00C61E09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1E09" w:rsidRPr="00910BC2" w:rsidTr="00A14237">
        <w:tc>
          <w:tcPr>
            <w:tcW w:w="7621" w:type="dxa"/>
          </w:tcPr>
          <w:p w:rsidR="00C61E09" w:rsidRPr="009B0189" w:rsidRDefault="00C61E09" w:rsidP="0085434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การบริหารราชการเพื่อป้องกันการทุจริต</w:t>
            </w:r>
          </w:p>
        </w:tc>
        <w:tc>
          <w:tcPr>
            <w:tcW w:w="1621" w:type="dxa"/>
          </w:tcPr>
          <w:p w:rsidR="00C61E09" w:rsidRPr="00BE6B52" w:rsidRDefault="00C61E09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1E09" w:rsidRPr="00910BC2" w:rsidTr="00A14237">
        <w:tc>
          <w:tcPr>
            <w:tcW w:w="7621" w:type="dxa"/>
          </w:tcPr>
          <w:p w:rsidR="00C61E09" w:rsidRPr="009B0189" w:rsidRDefault="00C61E09" w:rsidP="0085434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การส่งเสริมบทบาทและการมีส่วนร่วมของภาคประชาชน</w:t>
            </w:r>
          </w:p>
        </w:tc>
        <w:tc>
          <w:tcPr>
            <w:tcW w:w="1621" w:type="dxa"/>
          </w:tcPr>
          <w:p w:rsidR="00C61E09" w:rsidRPr="00BE6B52" w:rsidRDefault="00C61E09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1E09" w:rsidRPr="00910BC2" w:rsidTr="00A14237">
        <w:tc>
          <w:tcPr>
            <w:tcW w:w="7621" w:type="dxa"/>
          </w:tcPr>
          <w:p w:rsidR="00C61E09" w:rsidRPr="009B0189" w:rsidRDefault="00C61E09" w:rsidP="00854342">
            <w:pPr>
              <w:pStyle w:val="Default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400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การเสริมสร้างและปรับปรุงกลไกในการตรวจสอบการปฏิบัติราชการชององค์กรปกครองส่วนท้องถิ่น</w:t>
            </w:r>
          </w:p>
        </w:tc>
        <w:tc>
          <w:tcPr>
            <w:tcW w:w="1621" w:type="dxa"/>
          </w:tcPr>
          <w:p w:rsidR="00C61E09" w:rsidRPr="00BE6B52" w:rsidRDefault="00C61E09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4237" w:rsidRPr="00BE6B52" w:rsidTr="00A14237">
        <w:tc>
          <w:tcPr>
            <w:tcW w:w="7621" w:type="dxa"/>
          </w:tcPr>
          <w:p w:rsidR="00A14237" w:rsidRPr="00C61E09" w:rsidRDefault="0073477F" w:rsidP="00C61E09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1E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621" w:type="dxa"/>
          </w:tcPr>
          <w:p w:rsidR="00A14237" w:rsidRPr="00BE6B52" w:rsidRDefault="00A14237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1E09" w:rsidRPr="00BE6B52" w:rsidTr="00A14237">
        <w:tc>
          <w:tcPr>
            <w:tcW w:w="7621" w:type="dxa"/>
          </w:tcPr>
          <w:p w:rsidR="00C61E09" w:rsidRPr="00C61E09" w:rsidRDefault="00C61E09" w:rsidP="00C61E09">
            <w:pPr>
              <w:pStyle w:val="Default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สำเนาประกาศใช้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แผนปฏิบัติการป้องกันการทุจริต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สี่ปี</w:t>
            </w:r>
            <w:r w:rsidRPr="00C61E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(พ.ศ.</w:t>
            </w:r>
            <w:r w:rsidRPr="00C61E0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๖๑-๒๕๖๔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621" w:type="dxa"/>
          </w:tcPr>
          <w:p w:rsidR="00C61E09" w:rsidRPr="00BE6B52" w:rsidRDefault="00C61E09" w:rsidP="00A14237">
            <w:pPr>
              <w:pStyle w:val="Defaul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1E09" w:rsidRPr="00C61E09" w:rsidTr="00A14237">
        <w:tc>
          <w:tcPr>
            <w:tcW w:w="7621" w:type="dxa"/>
          </w:tcPr>
          <w:p w:rsidR="00C61E09" w:rsidRPr="00C61E09" w:rsidRDefault="00C61E09" w:rsidP="00C61E09">
            <w:pPr>
              <w:pStyle w:val="Default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สำเนาคำสั่ง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แต่งตั้งคณะกรรมการจัดท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แผนปฏิบัติการป้องกันการทุจ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ริตสี่ปี</w:t>
            </w:r>
            <w:r w:rsidRPr="00C61E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(พ.ศ.</w:t>
            </w:r>
            <w:r w:rsidRPr="00C61E0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๖๑-๒๕๖๔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และคณะกรรมการประเมิน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ผลและ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ติดตามแผนปฏิบัติการป้องกันการทุจริต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สี่ปี</w:t>
            </w:r>
            <w:r w:rsidRPr="00C61E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(พ.ศ.</w:t>
            </w:r>
            <w:r w:rsidRPr="00C61E0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C61E09">
              <w:rPr>
                <w:rFonts w:ascii="TH SarabunIT๙" w:hAnsi="TH SarabunIT๙" w:cs="TH SarabunIT๙"/>
                <w:sz w:val="32"/>
                <w:szCs w:val="32"/>
                <w:cs/>
              </w:rPr>
              <w:t>๖๑-๒๕๖๔</w:t>
            </w:r>
            <w:r w:rsidRPr="00C61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1" w:type="dxa"/>
          </w:tcPr>
          <w:p w:rsidR="00C61E09" w:rsidRPr="00C61E09" w:rsidRDefault="00C61E09" w:rsidP="00C61E0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14237" w:rsidRPr="00C61E09" w:rsidRDefault="00A14237" w:rsidP="00C61E0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C61E09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Default="00805A4A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05A4A" w:rsidRPr="00805A4A" w:rsidRDefault="00805A4A" w:rsidP="00805A4A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805A4A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A14237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2467C" w:rsidRDefault="0052467C" w:rsidP="0052467C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2467C" w:rsidRDefault="0052467C" w:rsidP="0052467C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467C">
        <w:rPr>
          <w:rFonts w:ascii="TH SarabunIT๙" w:hAnsi="TH SarabunIT๙" w:cs="TH SarabunIT๙" w:hint="cs"/>
          <w:b/>
          <w:bCs/>
          <w:sz w:val="44"/>
          <w:szCs w:val="44"/>
          <w:cs/>
        </w:rPr>
        <w:t>บัญชีแผนการป้องกันการทุจริต ๔ ปี</w:t>
      </w:r>
    </w:p>
    <w:p w:rsidR="0052467C" w:rsidRPr="0052467C" w:rsidRDefault="0052467C" w:rsidP="0052467C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(พ.ศ.๒๕๖๑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>–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๒๕๖๔)</w:t>
      </w:r>
    </w:p>
    <w:p w:rsidR="0052467C" w:rsidRPr="00BE6B52" w:rsidRDefault="0052467C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14237" w:rsidRPr="00BE6B52" w:rsidRDefault="00A14237" w:rsidP="00D01F08">
      <w:pPr>
        <w:pStyle w:val="Default"/>
        <w:rPr>
          <w:rFonts w:ascii="TH SarabunIT๙" w:hAnsi="TH SarabunIT๙" w:cs="TH SarabunIT๙"/>
          <w:sz w:val="32"/>
          <w:szCs w:val="32"/>
        </w:rPr>
      </w:pPr>
    </w:p>
    <w:sectPr w:rsidR="00A14237" w:rsidRPr="00BE6B52" w:rsidSect="002F6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D6E3F"/>
    <w:multiLevelType w:val="hybridMultilevel"/>
    <w:tmpl w:val="A022E6BA"/>
    <w:lvl w:ilvl="0" w:tplc="D39C8B2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43E02"/>
    <w:multiLevelType w:val="singleLevel"/>
    <w:tmpl w:val="4386DE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75EB5"/>
    <w:multiLevelType w:val="hybridMultilevel"/>
    <w:tmpl w:val="4530BA34"/>
    <w:lvl w:ilvl="0" w:tplc="E62A97AC">
      <w:numFmt w:val="bullet"/>
      <w:lvlText w:val="-"/>
      <w:lvlJc w:val="left"/>
      <w:pPr>
        <w:ind w:left="9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7CA929F0"/>
    <w:multiLevelType w:val="hybridMultilevel"/>
    <w:tmpl w:val="CA6AF26A"/>
    <w:lvl w:ilvl="0" w:tplc="F12223D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08"/>
    <w:rsid w:val="000024F1"/>
    <w:rsid w:val="000249F5"/>
    <w:rsid w:val="000465DC"/>
    <w:rsid w:val="00057573"/>
    <w:rsid w:val="000A47E5"/>
    <w:rsid w:val="000C523E"/>
    <w:rsid w:val="00135FE8"/>
    <w:rsid w:val="00151D11"/>
    <w:rsid w:val="00172212"/>
    <w:rsid w:val="00176A6B"/>
    <w:rsid w:val="00183632"/>
    <w:rsid w:val="001C0C5B"/>
    <w:rsid w:val="001F65CE"/>
    <w:rsid w:val="001F7E9A"/>
    <w:rsid w:val="002045AB"/>
    <w:rsid w:val="0021501F"/>
    <w:rsid w:val="002247DD"/>
    <w:rsid w:val="00227245"/>
    <w:rsid w:val="002D51D4"/>
    <w:rsid w:val="002F1CA8"/>
    <w:rsid w:val="002F69E2"/>
    <w:rsid w:val="00395388"/>
    <w:rsid w:val="004352C0"/>
    <w:rsid w:val="00467480"/>
    <w:rsid w:val="00482F5F"/>
    <w:rsid w:val="00496087"/>
    <w:rsid w:val="0052467C"/>
    <w:rsid w:val="0058548C"/>
    <w:rsid w:val="00603A0B"/>
    <w:rsid w:val="00651F7E"/>
    <w:rsid w:val="006B45B6"/>
    <w:rsid w:val="00717FBD"/>
    <w:rsid w:val="00726502"/>
    <w:rsid w:val="0073477F"/>
    <w:rsid w:val="00767F47"/>
    <w:rsid w:val="00791E90"/>
    <w:rsid w:val="0079379F"/>
    <w:rsid w:val="007A36A8"/>
    <w:rsid w:val="007D517F"/>
    <w:rsid w:val="00805A4A"/>
    <w:rsid w:val="00833990"/>
    <w:rsid w:val="008351C9"/>
    <w:rsid w:val="00851450"/>
    <w:rsid w:val="00851ED7"/>
    <w:rsid w:val="008A24E3"/>
    <w:rsid w:val="008B03F8"/>
    <w:rsid w:val="008B0BD6"/>
    <w:rsid w:val="008B0F2A"/>
    <w:rsid w:val="008D4A54"/>
    <w:rsid w:val="0090411E"/>
    <w:rsid w:val="00910BC2"/>
    <w:rsid w:val="0098041C"/>
    <w:rsid w:val="00987B71"/>
    <w:rsid w:val="009B0189"/>
    <w:rsid w:val="009D6573"/>
    <w:rsid w:val="009E1B62"/>
    <w:rsid w:val="00A00480"/>
    <w:rsid w:val="00A14237"/>
    <w:rsid w:val="00A663A2"/>
    <w:rsid w:val="00AA3B77"/>
    <w:rsid w:val="00AB4175"/>
    <w:rsid w:val="00AC0AC9"/>
    <w:rsid w:val="00AC70E2"/>
    <w:rsid w:val="00AD069E"/>
    <w:rsid w:val="00AE332C"/>
    <w:rsid w:val="00AF29C6"/>
    <w:rsid w:val="00B61614"/>
    <w:rsid w:val="00BE426E"/>
    <w:rsid w:val="00BE6B52"/>
    <w:rsid w:val="00C05309"/>
    <w:rsid w:val="00C05A7F"/>
    <w:rsid w:val="00C21E93"/>
    <w:rsid w:val="00C509B0"/>
    <w:rsid w:val="00C61E09"/>
    <w:rsid w:val="00C9150A"/>
    <w:rsid w:val="00C91DA0"/>
    <w:rsid w:val="00CA6B8F"/>
    <w:rsid w:val="00CB28AB"/>
    <w:rsid w:val="00CC2689"/>
    <w:rsid w:val="00CE0FBC"/>
    <w:rsid w:val="00D01F08"/>
    <w:rsid w:val="00D336BF"/>
    <w:rsid w:val="00D400FB"/>
    <w:rsid w:val="00D5618C"/>
    <w:rsid w:val="00D80D1A"/>
    <w:rsid w:val="00D95963"/>
    <w:rsid w:val="00E079E3"/>
    <w:rsid w:val="00E10FC7"/>
    <w:rsid w:val="00E43566"/>
    <w:rsid w:val="00E51B8E"/>
    <w:rsid w:val="00EA033E"/>
    <w:rsid w:val="00EB131D"/>
    <w:rsid w:val="00F454A3"/>
    <w:rsid w:val="00F47EB8"/>
    <w:rsid w:val="00F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1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a7">
    <w:name w:val="การเยื้องเนื้อความ อักขระ"/>
    <w:basedOn w:val="a0"/>
    <w:link w:val="a6"/>
    <w:rsid w:val="00AB4175"/>
    <w:rPr>
      <w:rFonts w:ascii="BrowalliaUPC" w:eastAsia="Times New Roman" w:hAnsi="BrowalliaUPC" w:cs="BrowalliaUPC"/>
      <w:b/>
      <w:bCs/>
    </w:rPr>
  </w:style>
  <w:style w:type="paragraph" w:styleId="a8">
    <w:name w:val="List Paragraph"/>
    <w:basedOn w:val="a"/>
    <w:uiPriority w:val="34"/>
    <w:qFormat/>
    <w:rsid w:val="0058548C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1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a7">
    <w:name w:val="การเยื้องเนื้อความ อักขระ"/>
    <w:basedOn w:val="a0"/>
    <w:link w:val="a6"/>
    <w:rsid w:val="00AB4175"/>
    <w:rPr>
      <w:rFonts w:ascii="BrowalliaUPC" w:eastAsia="Times New Roman" w:hAnsi="BrowalliaUPC" w:cs="BrowalliaUPC"/>
      <w:b/>
      <w:bCs/>
    </w:rPr>
  </w:style>
  <w:style w:type="paragraph" w:styleId="a8">
    <w:name w:val="List Paragraph"/>
    <w:basedOn w:val="a"/>
    <w:uiPriority w:val="34"/>
    <w:qFormat/>
    <w:rsid w:val="0058548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31F9-40DD-4A69-B689-C9DF83B9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Mydoc-</cp:lastModifiedBy>
  <cp:revision>3</cp:revision>
  <cp:lastPrinted>2017-05-23T07:33:00Z</cp:lastPrinted>
  <dcterms:created xsi:type="dcterms:W3CDTF">2017-05-22T04:25:00Z</dcterms:created>
  <dcterms:modified xsi:type="dcterms:W3CDTF">2017-05-23T07:48:00Z</dcterms:modified>
</cp:coreProperties>
</file>